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E8" w:rsidRPr="001B12C2" w:rsidRDefault="001B12C2" w:rsidP="00CB7A92">
      <w:pPr>
        <w:pStyle w:val="ListParagraph"/>
        <w:jc w:val="center"/>
        <w:rPr>
          <w:sz w:val="24"/>
          <w:szCs w:val="24"/>
        </w:rPr>
      </w:pPr>
      <w:bookmarkStart w:id="0" w:name="_GoBack"/>
      <w:bookmarkEnd w:id="0"/>
      <w:r w:rsidRPr="001B12C2">
        <w:rPr>
          <w:sz w:val="24"/>
          <w:szCs w:val="24"/>
        </w:rPr>
        <w:t>HOW TO FILTER MEDICAID AND MEDICARE REPORTS TO IDENTIFY MOST COVID VULNERABLE</w:t>
      </w:r>
    </w:p>
    <w:p w:rsidR="001B12C2" w:rsidRPr="001B12C2" w:rsidRDefault="001B12C2" w:rsidP="001B12C2">
      <w:pPr>
        <w:pStyle w:val="ListParagraph"/>
        <w:rPr>
          <w:sz w:val="24"/>
          <w:szCs w:val="24"/>
        </w:rPr>
      </w:pPr>
    </w:p>
    <w:p w:rsidR="00CB7A92" w:rsidRDefault="00314A4B" w:rsidP="00BC5F37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Each individual c</w:t>
      </w:r>
      <w:r w:rsidR="001B12C2" w:rsidRPr="001B12C2">
        <w:rPr>
          <w:sz w:val="24"/>
          <w:szCs w:val="24"/>
        </w:rPr>
        <w:t>olumn header name</w:t>
      </w:r>
      <w:r>
        <w:rPr>
          <w:sz w:val="24"/>
          <w:szCs w:val="24"/>
        </w:rPr>
        <w:t xml:space="preserve"> within the Medicaid and Medicare reports</w:t>
      </w:r>
      <w:r w:rsidR="001B12C2" w:rsidRPr="001B1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filter options available to narrow down your search criteria. </w:t>
      </w:r>
      <w:r w:rsidR="001B12C2" w:rsidRPr="001B12C2">
        <w:rPr>
          <w:sz w:val="24"/>
          <w:szCs w:val="24"/>
        </w:rPr>
        <w:t xml:space="preserve"> </w:t>
      </w:r>
      <w:r w:rsidR="00BC5F37">
        <w:rPr>
          <w:sz w:val="24"/>
          <w:szCs w:val="24"/>
        </w:rPr>
        <w:t>Click on downward arrow.</w:t>
      </w:r>
    </w:p>
    <w:p w:rsidR="00BC5F37" w:rsidRPr="00BC5F37" w:rsidRDefault="00BC5F37" w:rsidP="00BC5F37">
      <w:pPr>
        <w:pStyle w:val="ListParagraph"/>
        <w:ind w:left="360"/>
        <w:rPr>
          <w:sz w:val="24"/>
          <w:szCs w:val="24"/>
        </w:rPr>
      </w:pPr>
    </w:p>
    <w:p w:rsidR="00CB7A92" w:rsidRDefault="006E778A" w:rsidP="00BC5F37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Drop down list appears, uncheck box </w:t>
      </w:r>
      <w:r w:rsidR="0006001F">
        <w:rPr>
          <w:sz w:val="24"/>
          <w:szCs w:val="24"/>
        </w:rPr>
        <w:t>labeled N,</w:t>
      </w:r>
      <w:r>
        <w:rPr>
          <w:sz w:val="24"/>
          <w:szCs w:val="24"/>
        </w:rPr>
        <w:t xml:space="preserve"> leaving check mark</w:t>
      </w:r>
      <w:r w:rsidR="0006001F">
        <w:rPr>
          <w:sz w:val="24"/>
          <w:szCs w:val="24"/>
        </w:rPr>
        <w:t xml:space="preserve"> for box labeled</w:t>
      </w:r>
      <w:r>
        <w:rPr>
          <w:sz w:val="24"/>
          <w:szCs w:val="24"/>
        </w:rPr>
        <w:t xml:space="preserve"> Y</w:t>
      </w:r>
      <w:r w:rsidR="00BC5F37">
        <w:rPr>
          <w:sz w:val="24"/>
          <w:szCs w:val="24"/>
        </w:rPr>
        <w:t>.</w:t>
      </w:r>
    </w:p>
    <w:p w:rsidR="00BC5F37" w:rsidRPr="00BC5F37" w:rsidRDefault="00BC5F37" w:rsidP="00BC5F37">
      <w:pPr>
        <w:pStyle w:val="ListParagraph"/>
        <w:rPr>
          <w:sz w:val="24"/>
          <w:szCs w:val="24"/>
        </w:rPr>
      </w:pPr>
    </w:p>
    <w:p w:rsidR="00BC5F37" w:rsidRDefault="00BC5F37" w:rsidP="00BC5F37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Click on OK. This narrows your search to patients on the Medicaid report that are most vulnerable to COVID. </w:t>
      </w:r>
    </w:p>
    <w:p w:rsidR="00BC5F37" w:rsidRPr="00BC5F37" w:rsidRDefault="00BC5F37" w:rsidP="00BC5F37">
      <w:pPr>
        <w:pStyle w:val="ListParagraph"/>
        <w:rPr>
          <w:sz w:val="24"/>
          <w:szCs w:val="24"/>
        </w:rPr>
      </w:pPr>
    </w:p>
    <w:p w:rsidR="00BC5F37" w:rsidRDefault="00BC5F37" w:rsidP="00BC5F3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Apply similar filter logic to Medicare Report f</w:t>
      </w:r>
      <w:r w:rsidR="002F4CAB">
        <w:rPr>
          <w:sz w:val="24"/>
          <w:szCs w:val="24"/>
        </w:rPr>
        <w:t xml:space="preserve">ocusing on specific condition identifying patients labeled Y (patient has chronic condition). </w:t>
      </w:r>
    </w:p>
    <w:p w:rsidR="002F4CAB" w:rsidRDefault="002F4CAB" w:rsidP="00BC5F37">
      <w:pPr>
        <w:pStyle w:val="ListParagraph"/>
        <w:ind w:left="360"/>
        <w:rPr>
          <w:sz w:val="24"/>
          <w:szCs w:val="24"/>
        </w:rPr>
      </w:pPr>
    </w:p>
    <w:p w:rsidR="002F4CAB" w:rsidRDefault="002F4CAB" w:rsidP="00BC5F3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To have all patients reappear click on column head previously clicked on.</w:t>
      </w:r>
    </w:p>
    <w:p w:rsidR="002F4CAB" w:rsidRDefault="002F4CAB" w:rsidP="00BC5F3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Check mark previous uncheck box. </w:t>
      </w:r>
    </w:p>
    <w:p w:rsidR="002F4CAB" w:rsidRPr="002F4CAB" w:rsidRDefault="002F4CAB" w:rsidP="002F4CAB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Click on OK.</w:t>
      </w:r>
      <w:proofErr w:type="gramEnd"/>
    </w:p>
    <w:p w:rsidR="001B12C2" w:rsidRPr="001B12C2" w:rsidRDefault="0006001F" w:rsidP="002F4CA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0B6E1E6" wp14:editId="39974BD6">
            <wp:extent cx="2266359" cy="3543300"/>
            <wp:effectExtent l="19050" t="19050" r="1968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2226" cy="355247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1B12C2" w:rsidRPr="001B12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31" w:rsidRDefault="00030231" w:rsidP="00C56570">
      <w:pPr>
        <w:spacing w:after="0" w:line="240" w:lineRule="auto"/>
      </w:pPr>
      <w:r>
        <w:separator/>
      </w:r>
    </w:p>
  </w:endnote>
  <w:endnote w:type="continuationSeparator" w:id="0">
    <w:p w:rsidR="00030231" w:rsidRDefault="00030231" w:rsidP="00C5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31" w:rsidRDefault="00030231" w:rsidP="00C56570">
      <w:pPr>
        <w:spacing w:after="0" w:line="240" w:lineRule="auto"/>
      </w:pPr>
      <w:r>
        <w:separator/>
      </w:r>
    </w:p>
  </w:footnote>
  <w:footnote w:type="continuationSeparator" w:id="0">
    <w:p w:rsidR="00030231" w:rsidRDefault="00030231" w:rsidP="00C5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70" w:rsidRDefault="00C56570" w:rsidP="00C56570">
    <w:pPr>
      <w:pStyle w:val="Header"/>
      <w:jc w:val="center"/>
    </w:pPr>
    <w:r>
      <w:rPr>
        <w:noProof/>
      </w:rPr>
      <w:drawing>
        <wp:inline distT="0" distB="0" distL="0" distR="0" wp14:anchorId="518A9E82" wp14:editId="4DEFD4D7">
          <wp:extent cx="1289685" cy="1167130"/>
          <wp:effectExtent l="0" t="0" r="5715" b="0"/>
          <wp:docPr id="1" name="Picture 1" descr="I:\Marketing\Wilderness-logo-set\PRINT\10463 WildernessLogo-4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Wilderness-logo-set\PRINT\10463 WildernessLogo-4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6570" w:rsidRDefault="00C565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pt;visibility:visible;mso-wrap-style:square" o:bullet="t">
        <v:imagedata r:id="rId1" o:title=""/>
      </v:shape>
    </w:pict>
  </w:numPicBullet>
  <w:abstractNum w:abstractNumId="0">
    <w:nsid w:val="05AA03DE"/>
    <w:multiLevelType w:val="hybridMultilevel"/>
    <w:tmpl w:val="11649A70"/>
    <w:lvl w:ilvl="0" w:tplc="2A521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4F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56C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C6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8A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82D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08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8F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9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AC073B0"/>
    <w:multiLevelType w:val="hybridMultilevel"/>
    <w:tmpl w:val="03E6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D76DD"/>
    <w:multiLevelType w:val="hybridMultilevel"/>
    <w:tmpl w:val="1A2A22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70"/>
    <w:rsid w:val="00030231"/>
    <w:rsid w:val="0006001F"/>
    <w:rsid w:val="001B12C2"/>
    <w:rsid w:val="001C4AE8"/>
    <w:rsid w:val="002F4CAB"/>
    <w:rsid w:val="00314A4B"/>
    <w:rsid w:val="00357602"/>
    <w:rsid w:val="00602ABD"/>
    <w:rsid w:val="006E778A"/>
    <w:rsid w:val="00965726"/>
    <w:rsid w:val="009910FF"/>
    <w:rsid w:val="00BC5F37"/>
    <w:rsid w:val="00C51177"/>
    <w:rsid w:val="00C56570"/>
    <w:rsid w:val="00CB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0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70"/>
  </w:style>
  <w:style w:type="paragraph" w:styleId="Footer">
    <w:name w:val="footer"/>
    <w:basedOn w:val="Normal"/>
    <w:link w:val="FooterChar"/>
    <w:uiPriority w:val="99"/>
    <w:unhideWhenUsed/>
    <w:rsid w:val="00C5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70"/>
  </w:style>
  <w:style w:type="paragraph" w:styleId="BalloonText">
    <w:name w:val="Balloon Text"/>
    <w:basedOn w:val="Normal"/>
    <w:link w:val="BalloonTextChar"/>
    <w:uiPriority w:val="99"/>
    <w:semiHidden/>
    <w:unhideWhenUsed/>
    <w:rsid w:val="00C5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70"/>
  </w:style>
  <w:style w:type="paragraph" w:styleId="Footer">
    <w:name w:val="footer"/>
    <w:basedOn w:val="Normal"/>
    <w:link w:val="FooterChar"/>
    <w:uiPriority w:val="99"/>
    <w:unhideWhenUsed/>
    <w:rsid w:val="00C56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70"/>
  </w:style>
  <w:style w:type="paragraph" w:styleId="BalloonText">
    <w:name w:val="Balloon Text"/>
    <w:basedOn w:val="Normal"/>
    <w:link w:val="BalloonTextChar"/>
    <w:uiPriority w:val="99"/>
    <w:semiHidden/>
    <w:unhideWhenUsed/>
    <w:rsid w:val="00C5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Beardsley, Cassandra</dc:creator>
  <cp:lastModifiedBy>Peck, Katie</cp:lastModifiedBy>
  <cp:revision>2</cp:revision>
  <dcterms:created xsi:type="dcterms:W3CDTF">2020-04-22T19:22:00Z</dcterms:created>
  <dcterms:modified xsi:type="dcterms:W3CDTF">2020-04-22T19:22:00Z</dcterms:modified>
</cp:coreProperties>
</file>